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B54" w:rsidRPr="00C04B54" w:rsidRDefault="00C04B54" w:rsidP="00C04B5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Cs w:val="24"/>
          <w:lang w:eastAsia="ru-RU"/>
        </w:rPr>
      </w:pPr>
      <w:r w:rsidRPr="00C04B54">
        <w:rPr>
          <w:rFonts w:ascii="yandex-sans" w:eastAsia="Times New Roman" w:hAnsi="yandex-sans" w:cs="Times New Roman"/>
          <w:b/>
          <w:color w:val="000000"/>
          <w:szCs w:val="24"/>
          <w:lang w:eastAsia="ru-RU"/>
        </w:rPr>
        <w:t>ПОКАЗАТЕЛИ</w:t>
      </w:r>
    </w:p>
    <w:p w:rsidR="00C04B54" w:rsidRDefault="00C04B54" w:rsidP="00C04B54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="Times New Roman"/>
          <w:b/>
          <w:color w:val="000000"/>
          <w:szCs w:val="24"/>
          <w:lang w:eastAsia="ru-RU"/>
        </w:rPr>
      </w:pPr>
      <w:r w:rsidRPr="00C04B54">
        <w:rPr>
          <w:rFonts w:ascii="yandex-sans" w:eastAsia="Times New Roman" w:hAnsi="yandex-sans" w:cs="Times New Roman"/>
          <w:b/>
          <w:color w:val="000000"/>
          <w:szCs w:val="24"/>
          <w:lang w:eastAsia="ru-RU"/>
        </w:rPr>
        <w:t xml:space="preserve">ДЕЯТЕЛЬНОСТИ МБОУ </w:t>
      </w:r>
      <w:r w:rsidRPr="00C04B54">
        <w:rPr>
          <w:rFonts w:asciiTheme="minorHAnsi" w:eastAsia="Times New Roman" w:hAnsiTheme="minorHAnsi" w:cs="Times New Roman"/>
          <w:b/>
          <w:color w:val="000000"/>
          <w:szCs w:val="24"/>
          <w:lang w:eastAsia="ru-RU"/>
        </w:rPr>
        <w:t>«</w:t>
      </w:r>
      <w:r w:rsidRPr="00C04B54">
        <w:rPr>
          <w:rFonts w:ascii="yandex-sans" w:eastAsia="Times New Roman" w:hAnsi="yandex-sans" w:cs="Times New Roman"/>
          <w:b/>
          <w:color w:val="000000"/>
          <w:szCs w:val="24"/>
          <w:lang w:eastAsia="ru-RU"/>
        </w:rPr>
        <w:t>ГИМНАЗИЯ ГОРОДА АЗНАКАЕВО»</w:t>
      </w:r>
      <w:r w:rsidRPr="00C04B54">
        <w:rPr>
          <w:rFonts w:asciiTheme="minorHAnsi" w:eastAsia="Times New Roman" w:hAnsiTheme="minorHAnsi" w:cs="Times New Roman"/>
          <w:b/>
          <w:color w:val="000000"/>
          <w:szCs w:val="24"/>
          <w:lang w:eastAsia="ru-RU"/>
        </w:rPr>
        <w:t xml:space="preserve"> </w:t>
      </w:r>
      <w:r w:rsidRPr="00C04B54">
        <w:rPr>
          <w:rFonts w:ascii="yandex-sans" w:eastAsia="Times New Roman" w:hAnsi="yandex-sans" w:cs="Times New Roman"/>
          <w:b/>
          <w:color w:val="000000"/>
          <w:szCs w:val="24"/>
          <w:lang w:eastAsia="ru-RU"/>
        </w:rPr>
        <w:t>АЗНАКАЕВСКОГО</w:t>
      </w:r>
      <w:r>
        <w:rPr>
          <w:rFonts w:asciiTheme="minorHAnsi" w:eastAsia="Times New Roman" w:hAnsiTheme="minorHAnsi" w:cs="Times New Roman"/>
          <w:b/>
          <w:color w:val="000000"/>
          <w:szCs w:val="24"/>
          <w:lang w:eastAsia="ru-RU"/>
        </w:rPr>
        <w:t xml:space="preserve"> </w:t>
      </w:r>
      <w:r w:rsidRPr="00C04B54">
        <w:rPr>
          <w:rFonts w:ascii="yandex-sans" w:eastAsia="Times New Roman" w:hAnsi="yandex-sans" w:cs="Times New Roman"/>
          <w:b/>
          <w:color w:val="000000"/>
          <w:szCs w:val="24"/>
          <w:lang w:eastAsia="ru-RU"/>
        </w:rPr>
        <w:t xml:space="preserve">МУНИЦИПАЛЬНОГО РАЙОНА </w:t>
      </w:r>
    </w:p>
    <w:p w:rsidR="00C04B54" w:rsidRPr="00C04B54" w:rsidRDefault="00C04B54" w:rsidP="00C04B5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Cs w:val="24"/>
          <w:lang w:eastAsia="ru-RU"/>
        </w:rPr>
      </w:pPr>
      <w:r w:rsidRPr="00C04B54">
        <w:rPr>
          <w:rFonts w:ascii="yandex-sans" w:eastAsia="Times New Roman" w:hAnsi="yandex-sans" w:cs="Times New Roman"/>
          <w:b/>
          <w:color w:val="000000"/>
          <w:szCs w:val="24"/>
          <w:lang w:eastAsia="ru-RU"/>
        </w:rPr>
        <w:t>РЕСПУБЛИКИ ТАТАРСТАН,</w:t>
      </w:r>
    </w:p>
    <w:p w:rsidR="00C04B54" w:rsidRPr="00C04B54" w:rsidRDefault="00C04B54" w:rsidP="00C04B54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="Times New Roman"/>
          <w:b/>
          <w:color w:val="000000"/>
          <w:szCs w:val="24"/>
          <w:lang w:eastAsia="ru-RU"/>
        </w:rPr>
      </w:pPr>
      <w:r w:rsidRPr="00C04B54">
        <w:rPr>
          <w:rFonts w:ascii="yandex-sans" w:eastAsia="Times New Roman" w:hAnsi="yandex-sans" w:cs="Times New Roman"/>
          <w:b/>
          <w:color w:val="000000"/>
          <w:szCs w:val="24"/>
          <w:lang w:eastAsia="ru-RU"/>
        </w:rPr>
        <w:t>ПОДЛЕЖАЩЕЙ САМООБСЛЕДОВАНИЮ</w:t>
      </w:r>
      <w:r w:rsidR="00D44D97">
        <w:rPr>
          <w:rFonts w:asciiTheme="minorHAnsi" w:eastAsia="Times New Roman" w:hAnsiTheme="minorHAnsi" w:cs="Times New Roman"/>
          <w:b/>
          <w:color w:val="000000"/>
          <w:szCs w:val="24"/>
          <w:lang w:eastAsia="ru-RU"/>
        </w:rPr>
        <w:t xml:space="preserve"> ЗА 202</w:t>
      </w:r>
      <w:r w:rsidR="00D44D97" w:rsidRPr="00F80AA3">
        <w:rPr>
          <w:rFonts w:asciiTheme="minorHAnsi" w:eastAsia="Times New Roman" w:hAnsiTheme="minorHAnsi" w:cs="Times New Roman"/>
          <w:b/>
          <w:color w:val="000000"/>
          <w:szCs w:val="24"/>
          <w:lang w:eastAsia="ru-RU"/>
        </w:rPr>
        <w:t>2</w:t>
      </w:r>
      <w:r w:rsidR="0006768A">
        <w:rPr>
          <w:rFonts w:asciiTheme="minorHAnsi" w:eastAsia="Times New Roman" w:hAnsiTheme="minorHAnsi" w:cs="Times New Roman"/>
          <w:b/>
          <w:color w:val="000000"/>
          <w:szCs w:val="24"/>
          <w:lang w:eastAsia="ru-RU"/>
        </w:rPr>
        <w:t xml:space="preserve"> год</w:t>
      </w:r>
    </w:p>
    <w:p w:rsidR="00C04B54" w:rsidRDefault="00C04B54" w:rsidP="00C04B54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971" w:type="pct"/>
        <w:tblInd w:w="-70" w:type="dxa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Layout w:type="fixed"/>
        <w:tblCellMar>
          <w:top w:w="60" w:type="dxa"/>
          <w:left w:w="5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148"/>
        <w:gridCol w:w="1559"/>
        <w:gridCol w:w="1419"/>
      </w:tblGrid>
      <w:tr w:rsidR="00C04B54" w:rsidTr="00C04B54">
        <w:trPr>
          <w:trHeight w:val="533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Pr="00C04B54" w:rsidRDefault="00C04B54" w:rsidP="00C04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 w:bidi="hi-IN"/>
              </w:rPr>
            </w:pPr>
            <w:proofErr w:type="spellStart"/>
            <w:r w:rsidRPr="00C04B54">
              <w:rPr>
                <w:rFonts w:ascii="Times New Roman" w:hAnsi="Times New Roman" w:cs="Times New Roman"/>
                <w:b/>
                <w:bCs/>
                <w:szCs w:val="24"/>
                <w:lang w:val="en-US" w:bidi="hi-IN"/>
              </w:rPr>
              <w:t>Показатели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  <w:hideMark/>
          </w:tcPr>
          <w:p w:rsidR="00C04B54" w:rsidRPr="00C04B54" w:rsidRDefault="00C04B54" w:rsidP="00C04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 w:bidi="hi-IN"/>
              </w:rPr>
            </w:pPr>
            <w:proofErr w:type="spellStart"/>
            <w:r w:rsidRPr="00C04B54">
              <w:rPr>
                <w:rFonts w:ascii="Times New Roman" w:hAnsi="Times New Roman" w:cs="Times New Roman"/>
                <w:b/>
                <w:bCs/>
                <w:szCs w:val="24"/>
                <w:lang w:val="en-US" w:bidi="hi-IN"/>
              </w:rPr>
              <w:t>Единица</w:t>
            </w:r>
            <w:proofErr w:type="spellEnd"/>
            <w:r w:rsidRPr="00C04B54">
              <w:rPr>
                <w:rFonts w:ascii="Times New Roman" w:hAnsi="Times New Roman" w:cs="Times New Roman"/>
                <w:b/>
                <w:bCs/>
                <w:szCs w:val="24"/>
                <w:lang w:val="en-US" w:bidi="hi-IN"/>
              </w:rPr>
              <w:t xml:space="preserve"> </w:t>
            </w:r>
            <w:proofErr w:type="spellStart"/>
            <w:r w:rsidRPr="00C04B54">
              <w:rPr>
                <w:rFonts w:ascii="Times New Roman" w:hAnsi="Times New Roman" w:cs="Times New Roman"/>
                <w:b/>
                <w:bCs/>
                <w:szCs w:val="24"/>
                <w:lang w:val="en-US" w:bidi="hi-IN"/>
              </w:rPr>
              <w:t>измерения</w:t>
            </w:r>
            <w:proofErr w:type="spellEnd"/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  <w:hideMark/>
          </w:tcPr>
          <w:p w:rsidR="00C04B54" w:rsidRPr="00C04B54" w:rsidRDefault="00C04B54" w:rsidP="00C04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 w:bidi="hi-IN"/>
              </w:rPr>
            </w:pPr>
            <w:proofErr w:type="spellStart"/>
            <w:r w:rsidRPr="00C04B54">
              <w:rPr>
                <w:rFonts w:ascii="Times New Roman" w:hAnsi="Times New Roman" w:cs="Times New Roman"/>
                <w:b/>
                <w:bCs/>
                <w:szCs w:val="24"/>
                <w:lang w:val="en-US" w:bidi="hi-IN"/>
              </w:rPr>
              <w:t>Количество</w:t>
            </w:r>
            <w:proofErr w:type="spellEnd"/>
          </w:p>
        </w:tc>
      </w:tr>
      <w:tr w:rsidR="00C04B54" w:rsidTr="00C04B54">
        <w:trPr>
          <w:trHeight w:val="376"/>
        </w:trPr>
        <w:tc>
          <w:tcPr>
            <w:tcW w:w="10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04B54" w:rsidRDefault="00C04B54" w:rsidP="00C04B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  <w:lang w:val="en-US" w:bidi="hi-IN"/>
              </w:rPr>
              <w:t>Образовательная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  <w:lang w:val="en-US" w:bidi="hi-IN"/>
              </w:rPr>
              <w:t>деятельность</w:t>
            </w:r>
            <w:proofErr w:type="spellEnd"/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Общая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численность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учащихся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D44D97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457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D44D97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216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D44D97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221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D44D97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20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012E4F" w:rsidRDefault="00D44D97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234/56</w:t>
            </w:r>
            <w:r w:rsidR="00012E4F">
              <w:rPr>
                <w:rFonts w:ascii="Times New Roman" w:hAnsi="Times New Roman"/>
                <w:sz w:val="24"/>
                <w:szCs w:val="24"/>
                <w:lang w:bidi="hi-IN"/>
              </w:rPr>
              <w:t>%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Средний балл ГИА выпускников 9 класса по русскому языку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балл</w:t>
            </w:r>
            <w:proofErr w:type="spellEnd"/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D44D97" w:rsidRDefault="006B454D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D44D97">
              <w:rPr>
                <w:rFonts w:ascii="Times New Roman" w:hAnsi="Times New Roman"/>
                <w:sz w:val="24"/>
                <w:szCs w:val="24"/>
                <w:lang w:bidi="hi-IN"/>
              </w:rPr>
              <w:t>4</w:t>
            </w:r>
            <w:r w:rsidR="00D44D97">
              <w:rPr>
                <w:rFonts w:ascii="Times New Roman" w:hAnsi="Times New Roman"/>
                <w:sz w:val="24"/>
                <w:szCs w:val="24"/>
                <w:lang w:bidi="hi-IN"/>
              </w:rPr>
              <w:t>,4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Средний балл ГИА выпускников 9 класса по математике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D44D97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D44D97">
              <w:rPr>
                <w:rFonts w:ascii="Times New Roman" w:hAnsi="Times New Roman" w:cs="Times New Roman"/>
                <w:szCs w:val="24"/>
                <w:lang w:bidi="hi-IN"/>
              </w:rPr>
              <w:t>балл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D44D97" w:rsidRDefault="00D44D97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3,8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Средний балл ЕГЭ выпускников 11 класса по русскому языку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D44D97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D44D97">
              <w:rPr>
                <w:rFonts w:ascii="Times New Roman" w:hAnsi="Times New Roman" w:cs="Times New Roman"/>
                <w:szCs w:val="24"/>
                <w:lang w:bidi="hi-IN"/>
              </w:rPr>
              <w:t>балл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012E4F" w:rsidRDefault="00D44D97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68,6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Средний балл ЕГЭ выпускников 11 класса по математике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балл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012E4F" w:rsidRDefault="00D44D97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59,2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0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012E4F" w:rsidRDefault="00012E4F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0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0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0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012E4F" w:rsidRDefault="00012E4F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0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855551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0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855551" w:rsidRDefault="00D44D97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0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lastRenderedPageBreak/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4E4185" w:rsidRDefault="00D44D97" w:rsidP="00012E4F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1</w:t>
            </w:r>
            <w:r w:rsidR="00855551">
              <w:rPr>
                <w:rFonts w:ascii="Times New Roman" w:hAnsi="Times New Roman"/>
                <w:sz w:val="24"/>
                <w:szCs w:val="24"/>
                <w:lang w:val="en-US" w:bidi="hi-IN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12,5</w:t>
            </w:r>
            <w:r w:rsidR="00855551">
              <w:rPr>
                <w:rFonts w:ascii="Times New Roman" w:hAnsi="Times New Roman"/>
                <w:sz w:val="24"/>
                <w:szCs w:val="24"/>
                <w:lang w:val="en-US" w:bidi="hi-IN"/>
              </w:rPr>
              <w:t>%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D44D97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187\40,9</w:t>
            </w:r>
            <w:r w:rsidR="00C04B54">
              <w:rPr>
                <w:rFonts w:ascii="Times New Roman" w:hAnsi="Times New Roman"/>
                <w:sz w:val="24"/>
                <w:szCs w:val="24"/>
                <w:lang w:val="en-US" w:bidi="hi-IN"/>
              </w:rPr>
              <w:t>%</w:t>
            </w:r>
          </w:p>
        </w:tc>
      </w:tr>
      <w:tr w:rsidR="00C04B54" w:rsidTr="00C04B54">
        <w:trPr>
          <w:trHeight w:val="770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</w:p>
        </w:tc>
      </w:tr>
      <w:tr w:rsidR="00C04B54" w:rsidTr="00C04B54">
        <w:trPr>
          <w:trHeight w:val="337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регионального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уровня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4E4185" w:rsidRDefault="006B34AA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8</w:t>
            </w:r>
            <w:r w:rsidR="00D44D97">
              <w:rPr>
                <w:rFonts w:ascii="Times New Roman" w:hAnsi="Times New Roman"/>
                <w:sz w:val="24"/>
                <w:szCs w:val="24"/>
                <w:lang w:val="en-US" w:bidi="hi-IN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\19</w:t>
            </w:r>
            <w:r w:rsidR="001339BD">
              <w:rPr>
                <w:rFonts w:ascii="Times New Roman" w:hAnsi="Times New Roman"/>
                <w:sz w:val="24"/>
                <w:szCs w:val="24"/>
                <w:lang w:bidi="hi-IN"/>
              </w:rPr>
              <w:t>%</w:t>
            </w:r>
          </w:p>
        </w:tc>
      </w:tr>
      <w:tr w:rsidR="00C04B54" w:rsidTr="00C04B54">
        <w:trPr>
          <w:trHeight w:val="555"/>
        </w:trPr>
        <w:tc>
          <w:tcPr>
            <w:tcW w:w="71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федерального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уровня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06768A" w:rsidRDefault="006B34AA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\2</w:t>
            </w:r>
            <w:r w:rsidR="0006768A">
              <w:rPr>
                <w:rFonts w:ascii="Times New Roman" w:hAnsi="Times New Roman"/>
                <w:sz w:val="24"/>
                <w:szCs w:val="24"/>
                <w:lang w:bidi="hi-IN"/>
              </w:rPr>
              <w:t>%</w:t>
            </w:r>
          </w:p>
        </w:tc>
      </w:tr>
      <w:tr w:rsidR="00C04B54" w:rsidTr="00C04B54">
        <w:trPr>
          <w:trHeight w:val="378"/>
        </w:trPr>
        <w:tc>
          <w:tcPr>
            <w:tcW w:w="7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международного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уровня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855551" w:rsidRDefault="00F80AA3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3</w:t>
            </w:r>
            <w:r w:rsidR="00855551">
              <w:rPr>
                <w:rFonts w:ascii="Times New Roman" w:hAnsi="Times New Roman"/>
                <w:sz w:val="24"/>
                <w:szCs w:val="24"/>
                <w:lang w:bidi="hi-IN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,6</w:t>
            </w:r>
            <w:r w:rsidR="00855551">
              <w:rPr>
                <w:rFonts w:ascii="Times New Roman" w:hAnsi="Times New Roman"/>
                <w:sz w:val="24"/>
                <w:szCs w:val="24"/>
                <w:lang w:bidi="hi-IN"/>
              </w:rPr>
              <w:t>%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F80AA3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221/48,3</w:t>
            </w:r>
            <w:r w:rsidR="00C04B54">
              <w:rPr>
                <w:rFonts w:ascii="Times New Roman" w:hAnsi="Times New Roman"/>
                <w:sz w:val="24"/>
                <w:szCs w:val="24"/>
                <w:lang w:val="en-US" w:bidi="hi-IN"/>
              </w:rPr>
              <w:t>%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F80AA3" w:rsidP="00122AAE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/4,3</w:t>
            </w:r>
            <w:r w:rsidR="00C04B54">
              <w:rPr>
                <w:rFonts w:ascii="Times New Roman" w:hAnsi="Times New Roman"/>
                <w:sz w:val="24"/>
                <w:szCs w:val="24"/>
                <w:lang w:val="en-US" w:bidi="hi-IN"/>
              </w:rPr>
              <w:t>%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0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0</w:t>
            </w:r>
          </w:p>
        </w:tc>
      </w:tr>
      <w:tr w:rsidR="00C04B54" w:rsidTr="00C04B54">
        <w:trPr>
          <w:trHeight w:val="546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Общая численность </w:t>
            </w:r>
            <w:proofErr w:type="spellStart"/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педработников</w:t>
            </w:r>
            <w:proofErr w:type="spellEnd"/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, в том числе количество </w:t>
            </w:r>
            <w:proofErr w:type="spellStart"/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педработников</w:t>
            </w:r>
            <w:proofErr w:type="spellEnd"/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: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F80AA3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37</w:t>
            </w:r>
          </w:p>
          <w:p w:rsidR="003E4A29" w:rsidRDefault="003E4A29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</w:p>
        </w:tc>
      </w:tr>
      <w:tr w:rsidR="00C04B54" w:rsidTr="00C04B54">
        <w:trPr>
          <w:trHeight w:val="367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высшим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образованием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</w:p>
        </w:tc>
      </w:tr>
      <w:tr w:rsidR="00C04B54" w:rsidTr="00C04B54">
        <w:trPr>
          <w:trHeight w:val="328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высшим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педагогическим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образованием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F80AA3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34</w:t>
            </w:r>
          </w:p>
        </w:tc>
      </w:tr>
      <w:tr w:rsidR="00C04B54" w:rsidTr="00C04B54">
        <w:trPr>
          <w:trHeight w:val="422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средним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профессиональным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образованием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</w:p>
        </w:tc>
      </w:tr>
      <w:tr w:rsidR="00C04B54" w:rsidTr="00C04B54">
        <w:trPr>
          <w:trHeight w:val="529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средним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профессиональным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педагогическим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образованием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F80AA3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3</w:t>
            </w:r>
          </w:p>
        </w:tc>
      </w:tr>
      <w:tr w:rsidR="00C04B54" w:rsidTr="00C04B54">
        <w:trPr>
          <w:trHeight w:val="570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Численность (удельный вес) </w:t>
            </w:r>
            <w:proofErr w:type="spellStart"/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педработников</w:t>
            </w:r>
            <w:proofErr w:type="spellEnd"/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81012A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29/78,3</w:t>
            </w:r>
            <w:r w:rsidR="00C04B54">
              <w:rPr>
                <w:rFonts w:ascii="Times New Roman" w:hAnsi="Times New Roman"/>
                <w:sz w:val="24"/>
                <w:szCs w:val="24"/>
                <w:lang w:val="en-US" w:bidi="hi-IN"/>
              </w:rPr>
              <w:t>%</w:t>
            </w:r>
          </w:p>
        </w:tc>
      </w:tr>
      <w:tr w:rsidR="00C04B54" w:rsidTr="00C04B54">
        <w:trPr>
          <w:trHeight w:val="329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высшей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2E2960" w:rsidRDefault="00F80AA3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14</w:t>
            </w:r>
            <w:r w:rsidR="0081012A">
              <w:rPr>
                <w:rFonts w:ascii="Times New Roman" w:hAnsi="Times New Roman"/>
                <w:sz w:val="24"/>
                <w:szCs w:val="24"/>
                <w:lang w:bidi="hi-IN"/>
              </w:rPr>
              <w:t>/37,8</w:t>
            </w:r>
            <w:r w:rsidR="00C17AF5">
              <w:rPr>
                <w:rFonts w:ascii="Times New Roman" w:hAnsi="Times New Roman"/>
                <w:sz w:val="24"/>
                <w:szCs w:val="24"/>
                <w:lang w:bidi="hi-IN"/>
              </w:rPr>
              <w:t>%</w:t>
            </w:r>
          </w:p>
        </w:tc>
      </w:tr>
      <w:tr w:rsidR="00C04B54" w:rsidTr="00C04B54">
        <w:trPr>
          <w:trHeight w:val="289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первой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2E2960" w:rsidRDefault="0081012A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\40,5</w:t>
            </w:r>
            <w:r w:rsidR="00C17AF5">
              <w:rPr>
                <w:rFonts w:ascii="Times New Roman" w:hAnsi="Times New Roman"/>
                <w:sz w:val="24"/>
                <w:szCs w:val="24"/>
                <w:lang w:bidi="hi-IN"/>
              </w:rPr>
              <w:t>%</w:t>
            </w:r>
          </w:p>
        </w:tc>
      </w:tr>
      <w:tr w:rsidR="00C04B54" w:rsidTr="00C04B54">
        <w:trPr>
          <w:trHeight w:val="538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Численность (удельный вес) </w:t>
            </w:r>
            <w:proofErr w:type="spellStart"/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педработников</w:t>
            </w:r>
            <w:proofErr w:type="spellEnd"/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</w:p>
        </w:tc>
      </w:tr>
      <w:tr w:rsidR="00C04B54" w:rsidTr="00C04B54">
        <w:trPr>
          <w:trHeight w:val="314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лет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2E2960" w:rsidRDefault="00EF0BEB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6</w:t>
            </w:r>
            <w:r w:rsidR="00FE0A47">
              <w:rPr>
                <w:rFonts w:ascii="Times New Roman" w:hAnsi="Times New Roman"/>
                <w:sz w:val="24"/>
                <w:szCs w:val="24"/>
                <w:lang w:bidi="hi-IN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1</w:t>
            </w:r>
            <w:r w:rsidR="00FE0A47">
              <w:rPr>
                <w:rFonts w:ascii="Times New Roman" w:hAnsi="Times New Roman"/>
                <w:sz w:val="24"/>
                <w:szCs w:val="24"/>
                <w:lang w:bidi="hi-IN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,2</w:t>
            </w:r>
            <w:r w:rsidR="00C17AF5">
              <w:rPr>
                <w:rFonts w:ascii="Times New Roman" w:hAnsi="Times New Roman"/>
                <w:sz w:val="24"/>
                <w:szCs w:val="24"/>
                <w:lang w:bidi="hi-IN"/>
              </w:rPr>
              <w:t>%</w:t>
            </w:r>
          </w:p>
        </w:tc>
      </w:tr>
      <w:tr w:rsidR="00C04B54" w:rsidTr="00C04B54">
        <w:trPr>
          <w:trHeight w:val="132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больше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лет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2E2960" w:rsidRDefault="00FF1566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9</w:t>
            </w:r>
            <w:r w:rsidR="00EF0BEB">
              <w:rPr>
                <w:rFonts w:ascii="Times New Roman" w:hAnsi="Times New Roman"/>
                <w:sz w:val="24"/>
                <w:szCs w:val="24"/>
                <w:lang w:bidi="hi-IN"/>
              </w:rPr>
              <w:t>/24,3</w:t>
            </w:r>
            <w:r w:rsidR="00C17AF5">
              <w:rPr>
                <w:rFonts w:ascii="Times New Roman" w:hAnsi="Times New Roman"/>
                <w:sz w:val="24"/>
                <w:szCs w:val="24"/>
                <w:lang w:bidi="hi-IN"/>
              </w:rPr>
              <w:t>%</w:t>
            </w:r>
          </w:p>
        </w:tc>
      </w:tr>
      <w:tr w:rsidR="00C04B54" w:rsidTr="00C04B54">
        <w:trPr>
          <w:trHeight w:val="495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Численность (удельный вес) </w:t>
            </w:r>
            <w:proofErr w:type="spellStart"/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педработников</w:t>
            </w:r>
            <w:proofErr w:type="spellEnd"/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от общей численности таких работников в возрасте: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</w:p>
        </w:tc>
      </w:tr>
      <w:tr w:rsidR="00C04B54" w:rsidTr="00C04B54">
        <w:trPr>
          <w:trHeight w:val="306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лет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2E2960" w:rsidRDefault="00EF0BEB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/10,8</w:t>
            </w:r>
            <w:r w:rsidR="00C17AF5">
              <w:rPr>
                <w:rFonts w:ascii="Times New Roman" w:hAnsi="Times New Roman"/>
                <w:sz w:val="24"/>
                <w:szCs w:val="24"/>
                <w:lang w:bidi="hi-IN"/>
              </w:rPr>
              <w:t>%</w:t>
            </w:r>
          </w:p>
        </w:tc>
      </w:tr>
      <w:tr w:rsidR="00C04B54" w:rsidTr="00C04B54">
        <w:trPr>
          <w:trHeight w:val="271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lastRenderedPageBreak/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55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лет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2E2960" w:rsidRDefault="008B0FC8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9</w:t>
            </w:r>
            <w:r w:rsidR="00EF0BEB">
              <w:rPr>
                <w:rFonts w:ascii="Times New Roman" w:hAnsi="Times New Roman"/>
                <w:sz w:val="24"/>
                <w:szCs w:val="24"/>
                <w:lang w:bidi="hi-IN"/>
              </w:rPr>
              <w:t>/24,3</w:t>
            </w:r>
            <w:r w:rsidR="003E4A29">
              <w:rPr>
                <w:rFonts w:ascii="Times New Roman" w:hAnsi="Times New Roman"/>
                <w:sz w:val="24"/>
                <w:szCs w:val="24"/>
                <w:lang w:bidi="hi-IN"/>
              </w:rPr>
              <w:t>%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lastRenderedPageBreak/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4E4185" w:rsidRDefault="008B0FC8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30</w:t>
            </w:r>
            <w:r w:rsidR="00EF0BEB">
              <w:rPr>
                <w:rFonts w:ascii="Times New Roman" w:hAnsi="Times New Roman"/>
                <w:sz w:val="24"/>
                <w:szCs w:val="24"/>
                <w:lang w:bidi="hi-IN"/>
              </w:rPr>
              <w:t>/81</w:t>
            </w:r>
            <w:r w:rsidR="004E4185">
              <w:rPr>
                <w:rFonts w:ascii="Times New Roman" w:hAnsi="Times New Roman"/>
                <w:sz w:val="24"/>
                <w:szCs w:val="24"/>
                <w:lang w:bidi="hi-IN"/>
              </w:rPr>
              <w:t>%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  <w:r w:rsidR="00C17AF5">
              <w:rPr>
                <w:rFonts w:ascii="Times New Roman" w:hAnsi="Times New Roman" w:cs="Times New Roman"/>
                <w:szCs w:val="24"/>
                <w:lang w:bidi="hi-I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C17AF5" w:rsidRDefault="00EF0BEB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30/81</w:t>
            </w:r>
            <w:r w:rsidR="00C17AF5">
              <w:rPr>
                <w:rFonts w:ascii="Times New Roman" w:hAnsi="Times New Roman"/>
                <w:sz w:val="24"/>
                <w:szCs w:val="24"/>
                <w:lang w:bidi="hi-IN"/>
              </w:rPr>
              <w:t>%</w:t>
            </w:r>
          </w:p>
        </w:tc>
      </w:tr>
      <w:tr w:rsidR="00C04B54" w:rsidTr="00C04B54">
        <w:trPr>
          <w:trHeight w:val="291"/>
        </w:trPr>
        <w:tc>
          <w:tcPr>
            <w:tcW w:w="10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04B54" w:rsidRPr="00C17AF5" w:rsidRDefault="00C04B54" w:rsidP="004E4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 w:bidi="hi-IN"/>
              </w:rPr>
            </w:pPr>
            <w:proofErr w:type="spellStart"/>
            <w:r w:rsidRPr="00C17AF5">
              <w:rPr>
                <w:rFonts w:ascii="Times New Roman" w:hAnsi="Times New Roman" w:cs="Times New Roman"/>
                <w:b/>
                <w:bCs/>
                <w:szCs w:val="24"/>
                <w:lang w:val="en-US" w:bidi="hi-IN"/>
              </w:rPr>
              <w:t>Инфраструктура</w:t>
            </w:r>
            <w:proofErr w:type="spellEnd"/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Количество компьютеров в расчете на одного учащегося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единиц</w:t>
            </w:r>
            <w:proofErr w:type="spellEnd"/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20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единиц</w:t>
            </w:r>
            <w:proofErr w:type="spellEnd"/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EF0BEB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8572</w:t>
            </w:r>
            <w:r w:rsidR="001C5B88">
              <w:rPr>
                <w:rFonts w:ascii="Times New Roman" w:hAnsi="Times New Roman"/>
                <w:sz w:val="24"/>
                <w:szCs w:val="24"/>
                <w:lang w:val="en-US" w:bidi="hi-IN"/>
              </w:rPr>
              <w:t>/23</w:t>
            </w:r>
            <w:r w:rsidR="006B34AA">
              <w:rPr>
                <w:rFonts w:ascii="Times New Roman" w:hAnsi="Times New Roman"/>
                <w:sz w:val="24"/>
                <w:szCs w:val="24"/>
                <w:lang w:val="en-US" w:bidi="hi-IN"/>
              </w:rPr>
              <w:t>,1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Наличие в школе системы электронного документооборота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да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нет</w:t>
            </w:r>
            <w:proofErr w:type="spellEnd"/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да</w:t>
            </w:r>
            <w:proofErr w:type="spellEnd"/>
          </w:p>
        </w:tc>
      </w:tr>
      <w:tr w:rsidR="00C04B54" w:rsidTr="00C04B54">
        <w:trPr>
          <w:trHeight w:val="447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да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нет</w:t>
            </w:r>
            <w:proofErr w:type="spellEnd"/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да</w:t>
            </w:r>
            <w:proofErr w:type="spellEnd"/>
          </w:p>
        </w:tc>
      </w:tr>
      <w:tr w:rsidR="00C04B54" w:rsidTr="00C04B54">
        <w:trPr>
          <w:trHeight w:val="180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−</w:t>
            </w:r>
            <w:r w:rsidRPr="00C04B54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 xml:space="preserve"> </w:t>
            </w: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рабочих мест для работы на компьютере или ноутбуке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P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bidi="hi-IN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да</w:t>
            </w:r>
            <w:proofErr w:type="spellEnd"/>
          </w:p>
        </w:tc>
      </w:tr>
      <w:tr w:rsidR="00C04B54" w:rsidTr="00C04B54">
        <w:trPr>
          <w:trHeight w:val="156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медиатеки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нет</w:t>
            </w:r>
            <w:proofErr w:type="spellEnd"/>
          </w:p>
        </w:tc>
      </w:tr>
      <w:tr w:rsidR="00C04B54" w:rsidTr="00C04B54">
        <w:trPr>
          <w:trHeight w:val="435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−</w:t>
            </w:r>
            <w:r w:rsidRPr="00C04B54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 xml:space="preserve"> </w:t>
            </w: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средств сканирования и распознавания текста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P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1C5B88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да</w:t>
            </w:r>
            <w:proofErr w:type="spellEnd"/>
          </w:p>
        </w:tc>
      </w:tr>
      <w:tr w:rsidR="00C04B54" w:rsidTr="00C04B54">
        <w:trPr>
          <w:trHeight w:val="262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−</w:t>
            </w:r>
            <w:r w:rsidRPr="00C04B54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 xml:space="preserve"> </w:t>
            </w: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выхода в интернет с библиотечных компьютеров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P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да</w:t>
            </w:r>
            <w:proofErr w:type="spellEnd"/>
          </w:p>
        </w:tc>
      </w:tr>
      <w:tr w:rsidR="00C04B54" w:rsidTr="00C04B54">
        <w:trPr>
          <w:trHeight w:val="385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системы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контроля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распечатки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материалов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нет</w:t>
            </w:r>
            <w:proofErr w:type="spellEnd"/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обучающихся, которые могут пользоваться широкополосным интернетом не менее 2</w:t>
            </w:r>
            <w:r>
              <w:rPr>
                <w:rFonts w:ascii="Times New Roman" w:hAnsi="Times New Roman" w:cs="Times New Roman"/>
                <w:szCs w:val="24"/>
                <w:lang w:val="en-US" w:bidi="hi-IN"/>
              </w:rPr>
              <w:t> </w:t>
            </w: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Мб/с, от общей численности обучающихся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2E2960" w:rsidRDefault="001C5B88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457</w:t>
            </w:r>
            <w:r w:rsidR="002E2960">
              <w:rPr>
                <w:rFonts w:ascii="Times New Roman" w:hAnsi="Times New Roman"/>
                <w:sz w:val="24"/>
                <w:szCs w:val="24"/>
                <w:lang w:bidi="hi-IN"/>
              </w:rPr>
              <w:t>/100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. м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2E2960" w:rsidRDefault="00C2343C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1590,1</w:t>
            </w:r>
            <w:r w:rsidR="001C5B88">
              <w:rPr>
                <w:rFonts w:ascii="Times New Roman" w:hAnsi="Times New Roman"/>
                <w:sz w:val="24"/>
                <w:szCs w:val="24"/>
                <w:lang w:bidi="hi-IN"/>
              </w:rPr>
              <w:t>/3,4</w:t>
            </w:r>
          </w:p>
        </w:tc>
      </w:tr>
    </w:tbl>
    <w:p w:rsidR="00AB7D2D" w:rsidRDefault="00AB7D2D">
      <w:bookmarkStart w:id="0" w:name="_GoBack"/>
      <w:bookmarkEnd w:id="0"/>
    </w:p>
    <w:sectPr w:rsidR="00AB7D2D" w:rsidSect="00C04B5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54"/>
    <w:rsid w:val="00012E4F"/>
    <w:rsid w:val="0006768A"/>
    <w:rsid w:val="00122AAE"/>
    <w:rsid w:val="001339BD"/>
    <w:rsid w:val="001C5B88"/>
    <w:rsid w:val="002E2960"/>
    <w:rsid w:val="003E4A29"/>
    <w:rsid w:val="004E4185"/>
    <w:rsid w:val="00534ADF"/>
    <w:rsid w:val="005905F7"/>
    <w:rsid w:val="006A1820"/>
    <w:rsid w:val="006B34AA"/>
    <w:rsid w:val="006B454D"/>
    <w:rsid w:val="0081012A"/>
    <w:rsid w:val="00855551"/>
    <w:rsid w:val="008B0FC8"/>
    <w:rsid w:val="00AB7D2D"/>
    <w:rsid w:val="00BB0074"/>
    <w:rsid w:val="00C04B54"/>
    <w:rsid w:val="00C17AF5"/>
    <w:rsid w:val="00C2343C"/>
    <w:rsid w:val="00D44D97"/>
    <w:rsid w:val="00EF0BEB"/>
    <w:rsid w:val="00F80AA3"/>
    <w:rsid w:val="00FE0A47"/>
    <w:rsid w:val="00FF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8BB31"/>
  <w15:chartTrackingRefBased/>
  <w15:docId w15:val="{6FFEC447-C545-40AC-B3E8-978DB38FF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B54"/>
    <w:pPr>
      <w:spacing w:after="200" w:line="276" w:lineRule="auto"/>
    </w:pPr>
    <w:rPr>
      <w:rFonts w:ascii="Arial" w:eastAsia="Calibri" w:hAnsi="Arial" w:cs="Arial"/>
      <w:sz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C04B54"/>
    <w:pPr>
      <w:spacing w:before="280" w:after="280" w:line="240" w:lineRule="auto"/>
    </w:pPr>
    <w:rPr>
      <w:rFonts w:eastAsia="Times New Roman"/>
      <w:sz w:val="20"/>
      <w:szCs w:val="20"/>
    </w:rPr>
  </w:style>
  <w:style w:type="paragraph" w:styleId="a4">
    <w:name w:val="No Spacing"/>
    <w:uiPriority w:val="99"/>
    <w:qFormat/>
    <w:rsid w:val="00C04B54"/>
    <w:pPr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14BFE-A466-48AB-9C74-525251686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</dc:creator>
  <cp:keywords/>
  <dc:description/>
  <cp:lastModifiedBy>Пользователь</cp:lastModifiedBy>
  <cp:revision>3</cp:revision>
  <dcterms:created xsi:type="dcterms:W3CDTF">2023-04-24T07:08:00Z</dcterms:created>
  <dcterms:modified xsi:type="dcterms:W3CDTF">2023-04-24T08:12:00Z</dcterms:modified>
</cp:coreProperties>
</file>